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E9D79EC" w14:textId="08B84B2D" w:rsidR="00E612D3" w:rsidRDefault="00023EC7" w:rsidP="006C1840">
      <w:pPr>
        <w:jc w:val="center"/>
        <w:rPr>
          <w:rFonts w:ascii="Andika" w:hAnsi="Andika" w:cs="Andika"/>
          <w:i/>
          <w:iCs/>
        </w:rPr>
      </w:pPr>
      <w:r w:rsidRPr="00E612D3">
        <w:rPr>
          <w:rFonts w:ascii="Andika" w:hAnsi="Andika" w:cs="Andika"/>
          <w:i/>
          <w:iCs/>
          <w:noProof/>
        </w:rPr>
        <mc:AlternateContent>
          <mc:Choice Requires="wps">
            <w:drawing>
              <wp:anchor distT="45720" distB="45720" distL="114300" distR="114300" simplePos="0" relativeHeight="251657216" behindDoc="0" locked="0" layoutInCell="1" allowOverlap="1" wp14:anchorId="734D76BD" wp14:editId="25CBED0C">
                <wp:simplePos x="0" y="0"/>
                <wp:positionH relativeFrom="column">
                  <wp:posOffset>-160655</wp:posOffset>
                </wp:positionH>
                <wp:positionV relativeFrom="paragraph">
                  <wp:posOffset>356870</wp:posOffset>
                </wp:positionV>
                <wp:extent cx="6875780" cy="3206115"/>
                <wp:effectExtent l="0" t="0" r="20320" b="1333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75780" cy="32061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DB272A8" w14:textId="17AE87FC" w:rsidR="008A7405" w:rsidRPr="00000EAD" w:rsidRDefault="008A7405" w:rsidP="008A7405">
                            <w:pPr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</w:pPr>
                            <w:r w:rsidRPr="00000EAD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Once upon a time, there lived a </w:t>
                            </w:r>
                            <w:proofErr w:type="spellStart"/>
                            <w:r w:rsidRPr="00000EAD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unick</w:t>
                            </w:r>
                            <w:proofErr w:type="spellEnd"/>
                            <w:r w:rsidRPr="00000EAD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purple</w:t>
                            </w:r>
                            <w:r w:rsidR="00000EAD" w:rsidRPr="00000EAD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and red</w:t>
                            </w:r>
                            <w:r w:rsidRPr="00000EAD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alien named Emile</w:t>
                            </w:r>
                            <w:r w:rsidR="00000EAD" w:rsidRPr="00000EAD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and his friend Aimee</w:t>
                            </w:r>
                            <w:r w:rsidRPr="00000EAD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. </w:t>
                            </w:r>
                          </w:p>
                          <w:p w14:paraId="23937878" w14:textId="55C7BC61" w:rsidR="008A7405" w:rsidRPr="00000EAD" w:rsidRDefault="008A7405" w:rsidP="008A7405">
                            <w:pPr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</w:pPr>
                            <w:r w:rsidRPr="00000EAD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One day, as Emile and Aimee were exploring, they stumbled upon a mysterious cave. The entrance was adorned with an </w:t>
                            </w:r>
                            <w:proofErr w:type="spellStart"/>
                            <w:r w:rsidRPr="00000EAD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anti</w:t>
                            </w:r>
                            <w:r w:rsidR="00003580" w:rsidRPr="00000EAD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k</w:t>
                            </w:r>
                            <w:proofErr w:type="spellEnd"/>
                            <w:r w:rsidRPr="00000EAD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sign that read, "The Enchanted Cave." Emile's eyes sparkled with </w:t>
                            </w:r>
                            <w:proofErr w:type="spellStart"/>
                            <w:r w:rsidRPr="00000EAD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intri</w:t>
                            </w:r>
                            <w:r w:rsidR="00003580" w:rsidRPr="00000EAD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ge</w:t>
                            </w:r>
                            <w:proofErr w:type="spellEnd"/>
                            <w:r w:rsidRPr="00000EAD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.</w:t>
                            </w:r>
                          </w:p>
                          <w:p w14:paraId="5EF41122" w14:textId="38E438E1" w:rsidR="00000EAD" w:rsidRPr="00000EAD" w:rsidRDefault="008A7405" w:rsidP="00000EAD">
                            <w:pPr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</w:pPr>
                            <w:r w:rsidRPr="00000EAD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Inside, the air was filled with a strange energy that made </w:t>
                            </w:r>
                            <w:r w:rsidR="00445954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Emile’s </w:t>
                            </w:r>
                            <w:proofErr w:type="spellStart"/>
                            <w:r w:rsidRPr="00000EAD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tonge</w:t>
                            </w:r>
                            <w:proofErr w:type="spellEnd"/>
                            <w:r w:rsidRPr="00000EAD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tingle. As they ventured deeper, they encountered a </w:t>
                            </w:r>
                            <w:proofErr w:type="spellStart"/>
                            <w:r w:rsidRPr="00000EAD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roge</w:t>
                            </w:r>
                            <w:proofErr w:type="spellEnd"/>
                            <w:r w:rsidRPr="00000EAD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band of mischievous space creatures</w:t>
                            </w:r>
                            <w:r w:rsidR="005576C5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.</w:t>
                            </w:r>
                          </w:p>
                          <w:p w14:paraId="79833B27" w14:textId="5866F64B" w:rsidR="00B5262D" w:rsidRPr="00B5262D" w:rsidRDefault="00B5262D" w:rsidP="00422F09">
                            <w:pPr>
                              <w:rPr>
                                <w:rFonts w:ascii="Andika" w:hAnsi="Andika" w:cs="Andika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4D76B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12.65pt;margin-top:28.1pt;width:541.4pt;height:252.45pt;z-index:2516572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">
                <v:textbox>
                  <w:txbxContent>
                    <w:p w14:paraId="0DB272A8" w14:textId="17AE87FC" w:rsidR="008A7405" w:rsidRPr="00000EAD" w:rsidRDefault="008A7405" w:rsidP="008A7405">
                      <w:pPr>
                        <w:rPr>
                          <w:rFonts w:ascii="Andika" w:hAnsi="Andika" w:cs="Andika"/>
                          <w:sz w:val="32"/>
                          <w:szCs w:val="32"/>
                        </w:rPr>
                      </w:pPr>
                      <w:r w:rsidRPr="00000EAD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Once upon a time, there lived a </w:t>
                      </w:r>
                      <w:proofErr w:type="spellStart"/>
                      <w:r w:rsidRPr="00000EAD">
                        <w:rPr>
                          <w:rFonts w:ascii="Andika" w:hAnsi="Andika" w:cs="Andika"/>
                          <w:sz w:val="32"/>
                          <w:szCs w:val="32"/>
                        </w:rPr>
                        <w:t>unick</w:t>
                      </w:r>
                      <w:proofErr w:type="spellEnd"/>
                      <w:r w:rsidRPr="00000EAD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purple</w:t>
                      </w:r>
                      <w:r w:rsidR="00000EAD" w:rsidRPr="00000EAD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and red</w:t>
                      </w:r>
                      <w:r w:rsidRPr="00000EAD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alien named Emile</w:t>
                      </w:r>
                      <w:r w:rsidR="00000EAD" w:rsidRPr="00000EAD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and his friend Aimee</w:t>
                      </w:r>
                      <w:r w:rsidRPr="00000EAD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. </w:t>
                      </w:r>
                    </w:p>
                    <w:p w14:paraId="23937878" w14:textId="55C7BC61" w:rsidR="008A7405" w:rsidRPr="00000EAD" w:rsidRDefault="008A7405" w:rsidP="008A7405">
                      <w:pPr>
                        <w:rPr>
                          <w:rFonts w:ascii="Andika" w:hAnsi="Andika" w:cs="Andika"/>
                          <w:sz w:val="32"/>
                          <w:szCs w:val="32"/>
                        </w:rPr>
                      </w:pPr>
                      <w:r w:rsidRPr="00000EAD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One day, as Emile and Aimee were exploring, they stumbled upon a mysterious cave. The entrance was adorned with an </w:t>
                      </w:r>
                      <w:proofErr w:type="spellStart"/>
                      <w:r w:rsidRPr="00000EAD">
                        <w:rPr>
                          <w:rFonts w:ascii="Andika" w:hAnsi="Andika" w:cs="Andika"/>
                          <w:sz w:val="32"/>
                          <w:szCs w:val="32"/>
                        </w:rPr>
                        <w:t>anti</w:t>
                      </w:r>
                      <w:r w:rsidR="00003580" w:rsidRPr="00000EAD">
                        <w:rPr>
                          <w:rFonts w:ascii="Andika" w:hAnsi="Andika" w:cs="Andika"/>
                          <w:sz w:val="32"/>
                          <w:szCs w:val="32"/>
                        </w:rPr>
                        <w:t>k</w:t>
                      </w:r>
                      <w:proofErr w:type="spellEnd"/>
                      <w:r w:rsidRPr="00000EAD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sign that read, "The Enchanted Cave." Emile's eyes sparkled with </w:t>
                      </w:r>
                      <w:proofErr w:type="spellStart"/>
                      <w:r w:rsidRPr="00000EAD">
                        <w:rPr>
                          <w:rFonts w:ascii="Andika" w:hAnsi="Andika" w:cs="Andika"/>
                          <w:sz w:val="32"/>
                          <w:szCs w:val="32"/>
                        </w:rPr>
                        <w:t>intri</w:t>
                      </w:r>
                      <w:r w:rsidR="00003580" w:rsidRPr="00000EAD">
                        <w:rPr>
                          <w:rFonts w:ascii="Andika" w:hAnsi="Andika" w:cs="Andika"/>
                          <w:sz w:val="32"/>
                          <w:szCs w:val="32"/>
                        </w:rPr>
                        <w:t>ge</w:t>
                      </w:r>
                      <w:proofErr w:type="spellEnd"/>
                      <w:r w:rsidRPr="00000EAD">
                        <w:rPr>
                          <w:rFonts w:ascii="Andika" w:hAnsi="Andika" w:cs="Andika"/>
                          <w:sz w:val="32"/>
                          <w:szCs w:val="32"/>
                        </w:rPr>
                        <w:t>.</w:t>
                      </w:r>
                    </w:p>
                    <w:p w14:paraId="5EF41122" w14:textId="38E438E1" w:rsidR="00000EAD" w:rsidRPr="00000EAD" w:rsidRDefault="008A7405" w:rsidP="00000EAD">
                      <w:pPr>
                        <w:rPr>
                          <w:rFonts w:ascii="Andika" w:hAnsi="Andika" w:cs="Andika"/>
                          <w:sz w:val="32"/>
                          <w:szCs w:val="32"/>
                        </w:rPr>
                      </w:pPr>
                      <w:r w:rsidRPr="00000EAD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Inside, the air was filled with a strange energy that made </w:t>
                      </w:r>
                      <w:r w:rsidR="00445954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Emile’s </w:t>
                      </w:r>
                      <w:proofErr w:type="spellStart"/>
                      <w:r w:rsidRPr="00000EAD">
                        <w:rPr>
                          <w:rFonts w:ascii="Andika" w:hAnsi="Andika" w:cs="Andika"/>
                          <w:sz w:val="32"/>
                          <w:szCs w:val="32"/>
                        </w:rPr>
                        <w:t>tonge</w:t>
                      </w:r>
                      <w:proofErr w:type="spellEnd"/>
                      <w:r w:rsidRPr="00000EAD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tingle. As they ventured deeper, they encountered a </w:t>
                      </w:r>
                      <w:proofErr w:type="spellStart"/>
                      <w:r w:rsidRPr="00000EAD">
                        <w:rPr>
                          <w:rFonts w:ascii="Andika" w:hAnsi="Andika" w:cs="Andika"/>
                          <w:sz w:val="32"/>
                          <w:szCs w:val="32"/>
                        </w:rPr>
                        <w:t>roge</w:t>
                      </w:r>
                      <w:proofErr w:type="spellEnd"/>
                      <w:r w:rsidRPr="00000EAD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band of mischievous space creatures</w:t>
                      </w:r>
                      <w:r w:rsidR="005576C5">
                        <w:rPr>
                          <w:rFonts w:ascii="Andika" w:hAnsi="Andika" w:cs="Andika"/>
                          <w:sz w:val="32"/>
                          <w:szCs w:val="32"/>
                        </w:rPr>
                        <w:t>.</w:t>
                      </w:r>
                    </w:p>
                    <w:p w14:paraId="79833B27" w14:textId="5866F64B" w:rsidR="00B5262D" w:rsidRPr="00B5262D" w:rsidRDefault="00B5262D" w:rsidP="00422F09">
                      <w:pPr>
                        <w:rPr>
                          <w:rFonts w:ascii="Andika" w:hAnsi="Andika" w:cs="Andika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E612D3">
        <w:rPr>
          <w:rFonts w:ascii="Andika" w:hAnsi="Andika" w:cs="Andika"/>
          <w:i/>
          <w:iCs/>
        </w:rPr>
        <w:t xml:space="preserve">Underline </w:t>
      </w:r>
      <w:r w:rsidR="00E612D3" w:rsidRPr="00E612D3">
        <w:rPr>
          <w:rFonts w:ascii="Andika" w:hAnsi="Andika" w:cs="Andika"/>
          <w:i/>
          <w:iCs/>
        </w:rPr>
        <w:t>the</w:t>
      </w:r>
      <w:r w:rsidR="00E469B9">
        <w:rPr>
          <w:rFonts w:ascii="Andika" w:hAnsi="Andika" w:cs="Andika"/>
          <w:i/>
          <w:iCs/>
        </w:rPr>
        <w:t xml:space="preserve"> </w:t>
      </w:r>
      <w:r w:rsidR="009F683F">
        <w:rPr>
          <w:rFonts w:ascii="Andika" w:hAnsi="Andika" w:cs="Andika"/>
          <w:i/>
          <w:iCs/>
        </w:rPr>
        <w:t>spelling</w:t>
      </w:r>
      <w:r w:rsidR="0093011E">
        <w:rPr>
          <w:rFonts w:ascii="Andika" w:hAnsi="Andika" w:cs="Andika"/>
          <w:i/>
          <w:iCs/>
        </w:rPr>
        <w:t xml:space="preserve"> </w:t>
      </w:r>
      <w:r w:rsidR="00E612D3" w:rsidRPr="00E612D3">
        <w:rPr>
          <w:rFonts w:ascii="Andika" w:hAnsi="Andika" w:cs="Andika"/>
          <w:i/>
          <w:iCs/>
        </w:rPr>
        <w:t>mistakes in the below story and write out the correct spelling</w:t>
      </w:r>
      <w:r w:rsidR="00E612D3">
        <w:rPr>
          <w:rFonts w:ascii="Andika" w:hAnsi="Andika" w:cs="Andika"/>
          <w:i/>
          <w:iCs/>
        </w:rPr>
        <w:t xml:space="preserve"> on this sheet.</w:t>
      </w:r>
    </w:p>
    <w:p w14:paraId="274D9ACD" w14:textId="429061C2" w:rsidR="006C1840" w:rsidRDefault="00B45A53" w:rsidP="006C1840">
      <w:pPr>
        <w:jc w:val="center"/>
        <w:rPr>
          <w:rFonts w:ascii="Andika" w:hAnsi="Andika" w:cs="Andika"/>
          <w:i/>
          <w:iCs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05A22FE1" wp14:editId="193721B4">
            <wp:simplePos x="0" y="0"/>
            <wp:positionH relativeFrom="column">
              <wp:posOffset>3485408</wp:posOffset>
            </wp:positionH>
            <wp:positionV relativeFrom="paragraph">
              <wp:posOffset>5287193</wp:posOffset>
            </wp:positionV>
            <wp:extent cx="2849575" cy="3590829"/>
            <wp:effectExtent l="0" t="0" r="8255" b="0"/>
            <wp:wrapNone/>
            <wp:docPr id="2011981592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0003" cy="35913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447"/>
        <w:gridCol w:w="3448"/>
        <w:gridCol w:w="3448"/>
      </w:tblGrid>
      <w:tr w:rsidR="005576C5" w14:paraId="7C99CD2B" w14:textId="77777777" w:rsidTr="005576C5">
        <w:tc>
          <w:tcPr>
            <w:tcW w:w="3447" w:type="dxa"/>
          </w:tcPr>
          <w:p w14:paraId="3D97036D" w14:textId="2F0852C7" w:rsidR="005576C5" w:rsidRDefault="005576C5" w:rsidP="00E469B9">
            <w:r>
              <w:t xml:space="preserve">1. </w:t>
            </w:r>
          </w:p>
        </w:tc>
        <w:tc>
          <w:tcPr>
            <w:tcW w:w="3448" w:type="dxa"/>
          </w:tcPr>
          <w:p w14:paraId="2D97CC7A" w14:textId="2B471E24" w:rsidR="005576C5" w:rsidRDefault="005576C5" w:rsidP="00E469B9">
            <w:r>
              <w:t>2.</w:t>
            </w:r>
          </w:p>
          <w:p w14:paraId="6802CE21" w14:textId="77777777" w:rsidR="005576C5" w:rsidRDefault="005576C5" w:rsidP="00E469B9"/>
          <w:p w14:paraId="2B2E9F9E" w14:textId="77777777" w:rsidR="005576C5" w:rsidRDefault="005576C5" w:rsidP="00E469B9"/>
          <w:p w14:paraId="536F055B" w14:textId="77777777" w:rsidR="005576C5" w:rsidRDefault="005576C5" w:rsidP="00E469B9"/>
          <w:p w14:paraId="656B3B1F" w14:textId="6C929C18" w:rsidR="005576C5" w:rsidRDefault="005576C5" w:rsidP="00E469B9"/>
        </w:tc>
        <w:tc>
          <w:tcPr>
            <w:tcW w:w="3448" w:type="dxa"/>
          </w:tcPr>
          <w:p w14:paraId="65EE7A67" w14:textId="2B62C754" w:rsidR="005576C5" w:rsidRDefault="005576C5" w:rsidP="00E469B9">
            <w:r>
              <w:t xml:space="preserve">3. </w:t>
            </w:r>
          </w:p>
        </w:tc>
      </w:tr>
      <w:tr w:rsidR="005576C5" w14:paraId="338028D0" w14:textId="77777777" w:rsidTr="005576C5">
        <w:tc>
          <w:tcPr>
            <w:tcW w:w="3447" w:type="dxa"/>
            <w:tcBorders>
              <w:bottom w:val="single" w:sz="4" w:space="0" w:color="auto"/>
            </w:tcBorders>
          </w:tcPr>
          <w:p w14:paraId="48E100BD" w14:textId="3E12B960" w:rsidR="005576C5" w:rsidRDefault="005576C5" w:rsidP="00E469B9">
            <w:r>
              <w:t>4.</w:t>
            </w:r>
          </w:p>
        </w:tc>
        <w:tc>
          <w:tcPr>
            <w:tcW w:w="3448" w:type="dxa"/>
            <w:tcBorders>
              <w:bottom w:val="single" w:sz="4" w:space="0" w:color="auto"/>
            </w:tcBorders>
          </w:tcPr>
          <w:p w14:paraId="6492C975" w14:textId="15E3D4DC" w:rsidR="005576C5" w:rsidRDefault="005576C5" w:rsidP="00E469B9">
            <w:r>
              <w:t>5.</w:t>
            </w:r>
          </w:p>
          <w:p w14:paraId="064AEE72" w14:textId="77777777" w:rsidR="005576C5" w:rsidRDefault="005576C5" w:rsidP="00E469B9"/>
          <w:p w14:paraId="50CFC157" w14:textId="77777777" w:rsidR="005576C5" w:rsidRDefault="005576C5" w:rsidP="00E469B9"/>
          <w:p w14:paraId="1D269A5C" w14:textId="77777777" w:rsidR="005576C5" w:rsidRDefault="005576C5" w:rsidP="00E469B9"/>
          <w:p w14:paraId="7AE63DBB" w14:textId="77777777" w:rsidR="005576C5" w:rsidRDefault="005576C5" w:rsidP="00E469B9"/>
        </w:tc>
        <w:tc>
          <w:tcPr>
            <w:tcW w:w="3448" w:type="dxa"/>
            <w:tcBorders>
              <w:bottom w:val="single" w:sz="4" w:space="0" w:color="auto"/>
            </w:tcBorders>
          </w:tcPr>
          <w:p w14:paraId="5AF89B39" w14:textId="795AE014" w:rsidR="005576C5" w:rsidRDefault="005576C5" w:rsidP="00E469B9">
            <w:r>
              <w:t>6.</w:t>
            </w:r>
          </w:p>
        </w:tc>
      </w:tr>
    </w:tbl>
    <w:p w14:paraId="68162406" w14:textId="210B1E26" w:rsidR="00682856" w:rsidRDefault="00682856" w:rsidP="00E612D3"/>
    <w:p w14:paraId="0813FCF7" w14:textId="77777777" w:rsidR="00387799" w:rsidRPr="00387799" w:rsidRDefault="00387799" w:rsidP="00387799"/>
    <w:p w14:paraId="7AB7922A" w14:textId="77777777" w:rsidR="00387799" w:rsidRPr="00387799" w:rsidRDefault="00387799" w:rsidP="00387799"/>
    <w:p w14:paraId="1A8DD6CF" w14:textId="77777777" w:rsidR="00387799" w:rsidRPr="00387799" w:rsidRDefault="00387799" w:rsidP="00387799"/>
    <w:p w14:paraId="3112A3C3" w14:textId="77777777" w:rsidR="00387799" w:rsidRPr="00387799" w:rsidRDefault="00387799" w:rsidP="00387799"/>
    <w:p w14:paraId="1F1A29A0" w14:textId="77777777" w:rsidR="00387799" w:rsidRPr="00387799" w:rsidRDefault="00387799" w:rsidP="00387799"/>
    <w:p w14:paraId="40663C68" w14:textId="5BA7865E" w:rsidR="00387799" w:rsidRPr="00387799" w:rsidRDefault="00387799" w:rsidP="00387799"/>
    <w:p w14:paraId="785978E6" w14:textId="77777777" w:rsidR="00387799" w:rsidRPr="00387799" w:rsidRDefault="00387799" w:rsidP="00387799"/>
    <w:p w14:paraId="1C87449A" w14:textId="77777777" w:rsidR="00387799" w:rsidRPr="00387799" w:rsidRDefault="00387799" w:rsidP="00387799"/>
    <w:p w14:paraId="4A16A17A" w14:textId="77777777" w:rsidR="00387799" w:rsidRPr="00387799" w:rsidRDefault="00387799" w:rsidP="00387799"/>
    <w:p w14:paraId="167F7D81" w14:textId="77777777" w:rsidR="00387799" w:rsidRPr="00387799" w:rsidRDefault="00387799" w:rsidP="00387799"/>
    <w:p w14:paraId="47345B67" w14:textId="77777777" w:rsidR="00387799" w:rsidRPr="00387799" w:rsidRDefault="00387799" w:rsidP="00387799"/>
    <w:p w14:paraId="19D720A9" w14:textId="77777777" w:rsidR="00387799" w:rsidRPr="00387799" w:rsidRDefault="00387799" w:rsidP="00387799">
      <w:pPr>
        <w:jc w:val="right"/>
      </w:pPr>
    </w:p>
    <w:sectPr w:rsidR="00387799" w:rsidRPr="00387799" w:rsidSect="007E084F">
      <w:headerReference w:type="default" r:id="rId7"/>
      <w:foot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B5FB1DC" w14:textId="77777777" w:rsidR="007E084F" w:rsidRDefault="007E084F" w:rsidP="00E612D3">
      <w:pPr>
        <w:spacing w:after="0" w:line="240" w:lineRule="auto"/>
      </w:pPr>
      <w:r>
        <w:separator/>
      </w:r>
    </w:p>
  </w:endnote>
  <w:endnote w:type="continuationSeparator" w:id="0">
    <w:p w14:paraId="3CB1F8D8" w14:textId="77777777" w:rsidR="007E084F" w:rsidRDefault="007E084F" w:rsidP="00E612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669932" w14:textId="2B7E2F5E" w:rsidR="00E612D3" w:rsidRDefault="00E612D3" w:rsidP="00E612D3">
    <w:pPr>
      <w:pStyle w:val="Footer"/>
      <w:jc w:val="right"/>
    </w:pPr>
    <w:r>
      <w:t>Copyright Emile Education – www.emile-education.</w:t>
    </w:r>
    <w:r w:rsidR="00387799">
      <w:t>c</w:t>
    </w:r>
    <w:r>
      <w:t>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0933291" w14:textId="77777777" w:rsidR="007E084F" w:rsidRDefault="007E084F" w:rsidP="00E612D3">
      <w:pPr>
        <w:spacing w:after="0" w:line="240" w:lineRule="auto"/>
      </w:pPr>
      <w:r>
        <w:separator/>
      </w:r>
    </w:p>
  </w:footnote>
  <w:footnote w:type="continuationSeparator" w:id="0">
    <w:p w14:paraId="7791AF59" w14:textId="77777777" w:rsidR="007E084F" w:rsidRDefault="007E084F" w:rsidP="00E612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A654AB" w14:textId="0F2844BB" w:rsidR="00E612D3" w:rsidRPr="00B1024B" w:rsidRDefault="00D862BD" w:rsidP="00B1024B">
    <w:pPr>
      <w:jc w:val="right"/>
      <w:rPr>
        <w:rFonts w:cs="Andika"/>
        <w:sz w:val="20"/>
        <w:szCs w:val="20"/>
      </w:rPr>
    </w:pPr>
    <w:r>
      <w:t xml:space="preserve">Term </w:t>
    </w:r>
    <w:r w:rsidR="008958B7">
      <w:t>2</w:t>
    </w:r>
    <w:r w:rsidR="00B1024B">
      <w:t>B</w:t>
    </w:r>
    <w:r>
      <w:t xml:space="preserve">  –  </w:t>
    </w:r>
    <w:r w:rsidR="00E612D3">
      <w:t xml:space="preserve">Week </w:t>
    </w:r>
    <w:r w:rsidR="00FD50BD">
      <w:t>2</w:t>
    </w:r>
    <w:r w:rsidR="00E612D3">
      <w:t xml:space="preserve"> </w:t>
    </w:r>
    <w:r w:rsidR="008958B7">
      <w:t>–</w:t>
    </w:r>
    <w:r w:rsidR="00E612D3">
      <w:t xml:space="preserve"> </w:t>
    </w:r>
    <w:r w:rsidR="00B1024B" w:rsidRPr="0068098E">
      <w:rPr>
        <w:sz w:val="20"/>
        <w:szCs w:val="20"/>
      </w:rPr>
      <w:t xml:space="preserve">The </w:t>
    </w:r>
    <w:r w:rsidR="00F07307" w:rsidRPr="0068098E">
      <w:rPr>
        <w:sz w:val="20"/>
        <w:szCs w:val="20"/>
      </w:rPr>
      <w:t>/g/</w:t>
    </w:r>
    <w:r w:rsidR="00F07307">
      <w:rPr>
        <w:sz w:val="20"/>
        <w:szCs w:val="20"/>
      </w:rPr>
      <w:t xml:space="preserve"> </w:t>
    </w:r>
    <w:r w:rsidR="00F07307" w:rsidRPr="0068098E">
      <w:rPr>
        <w:sz w:val="20"/>
        <w:szCs w:val="20"/>
      </w:rPr>
      <w:t xml:space="preserve">&amp; /k/ sound spelt </w:t>
    </w:r>
    <w:proofErr w:type="spellStart"/>
    <w:r w:rsidR="00F07307" w:rsidRPr="0068098E">
      <w:rPr>
        <w:sz w:val="20"/>
        <w:szCs w:val="20"/>
      </w:rPr>
      <w:t>gue</w:t>
    </w:r>
    <w:proofErr w:type="spellEnd"/>
    <w:r w:rsidR="00F07307" w:rsidRPr="0068098E">
      <w:rPr>
        <w:sz w:val="20"/>
        <w:szCs w:val="20"/>
      </w:rPr>
      <w:t xml:space="preserve"> and que</w:t>
    </w:r>
    <w:r w:rsidR="001D54E8" w:rsidRPr="00212918">
      <w:rPr>
        <w:rFonts w:cs="Andika"/>
        <w:color w:val="000000" w:themeColor="text1"/>
        <w:sz w:val="20"/>
        <w:szCs w:val="20"/>
      </w:rPr>
      <w:t>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2D3"/>
    <w:rsid w:val="00000EAD"/>
    <w:rsid w:val="00003580"/>
    <w:rsid w:val="00005DC5"/>
    <w:rsid w:val="00023EC7"/>
    <w:rsid w:val="000367B9"/>
    <w:rsid w:val="00052546"/>
    <w:rsid w:val="0006138E"/>
    <w:rsid w:val="0006736F"/>
    <w:rsid w:val="00075C6C"/>
    <w:rsid w:val="00091DEA"/>
    <w:rsid w:val="000A6A83"/>
    <w:rsid w:val="000B386F"/>
    <w:rsid w:val="000D46CC"/>
    <w:rsid w:val="00101DFC"/>
    <w:rsid w:val="001139C3"/>
    <w:rsid w:val="00122C53"/>
    <w:rsid w:val="00147B20"/>
    <w:rsid w:val="0017126F"/>
    <w:rsid w:val="001830E6"/>
    <w:rsid w:val="001A3673"/>
    <w:rsid w:val="001B0107"/>
    <w:rsid w:val="001C1634"/>
    <w:rsid w:val="001C3C6C"/>
    <w:rsid w:val="001C756E"/>
    <w:rsid w:val="001D4BBE"/>
    <w:rsid w:val="001D54E8"/>
    <w:rsid w:val="00203062"/>
    <w:rsid w:val="00222B58"/>
    <w:rsid w:val="0022432E"/>
    <w:rsid w:val="002455C7"/>
    <w:rsid w:val="00265EB5"/>
    <w:rsid w:val="00266118"/>
    <w:rsid w:val="00266D18"/>
    <w:rsid w:val="002F29B3"/>
    <w:rsid w:val="00354C9F"/>
    <w:rsid w:val="0037223F"/>
    <w:rsid w:val="003728AA"/>
    <w:rsid w:val="00387799"/>
    <w:rsid w:val="003B3152"/>
    <w:rsid w:val="003C14E6"/>
    <w:rsid w:val="003C492F"/>
    <w:rsid w:val="0041130D"/>
    <w:rsid w:val="00412DF3"/>
    <w:rsid w:val="00422F09"/>
    <w:rsid w:val="004231A5"/>
    <w:rsid w:val="00423C57"/>
    <w:rsid w:val="004241FB"/>
    <w:rsid w:val="00442BD7"/>
    <w:rsid w:val="00445954"/>
    <w:rsid w:val="00453A4D"/>
    <w:rsid w:val="00455D6A"/>
    <w:rsid w:val="00494067"/>
    <w:rsid w:val="004A157F"/>
    <w:rsid w:val="004E4F71"/>
    <w:rsid w:val="00500EB3"/>
    <w:rsid w:val="00534D1C"/>
    <w:rsid w:val="005531F6"/>
    <w:rsid w:val="005576C5"/>
    <w:rsid w:val="005770FA"/>
    <w:rsid w:val="005B51BC"/>
    <w:rsid w:val="005B62F6"/>
    <w:rsid w:val="005D7C3C"/>
    <w:rsid w:val="005F173F"/>
    <w:rsid w:val="00640CFD"/>
    <w:rsid w:val="00682856"/>
    <w:rsid w:val="006867AA"/>
    <w:rsid w:val="006A05C6"/>
    <w:rsid w:val="006C1840"/>
    <w:rsid w:val="0070502E"/>
    <w:rsid w:val="00713EC4"/>
    <w:rsid w:val="007150D3"/>
    <w:rsid w:val="00722524"/>
    <w:rsid w:val="0073773B"/>
    <w:rsid w:val="00757C5C"/>
    <w:rsid w:val="00767101"/>
    <w:rsid w:val="00793E4D"/>
    <w:rsid w:val="007B5587"/>
    <w:rsid w:val="007C37F9"/>
    <w:rsid w:val="007E084F"/>
    <w:rsid w:val="007F3297"/>
    <w:rsid w:val="008018F4"/>
    <w:rsid w:val="00882B8A"/>
    <w:rsid w:val="00887AF5"/>
    <w:rsid w:val="00892BA5"/>
    <w:rsid w:val="008958B7"/>
    <w:rsid w:val="008A7405"/>
    <w:rsid w:val="008C5800"/>
    <w:rsid w:val="008D4CAE"/>
    <w:rsid w:val="008D7E17"/>
    <w:rsid w:val="008F70A5"/>
    <w:rsid w:val="0093011E"/>
    <w:rsid w:val="00935020"/>
    <w:rsid w:val="0094098D"/>
    <w:rsid w:val="00942C7A"/>
    <w:rsid w:val="00967D3C"/>
    <w:rsid w:val="00982D79"/>
    <w:rsid w:val="009A4796"/>
    <w:rsid w:val="009F683F"/>
    <w:rsid w:val="00A169E8"/>
    <w:rsid w:val="00A219CD"/>
    <w:rsid w:val="00A34218"/>
    <w:rsid w:val="00A5426E"/>
    <w:rsid w:val="00A7341D"/>
    <w:rsid w:val="00A74B1C"/>
    <w:rsid w:val="00A91542"/>
    <w:rsid w:val="00A9394A"/>
    <w:rsid w:val="00AA34BF"/>
    <w:rsid w:val="00AE4D73"/>
    <w:rsid w:val="00B1024B"/>
    <w:rsid w:val="00B26819"/>
    <w:rsid w:val="00B30DDB"/>
    <w:rsid w:val="00B45A53"/>
    <w:rsid w:val="00B5262D"/>
    <w:rsid w:val="00B553FD"/>
    <w:rsid w:val="00BA155B"/>
    <w:rsid w:val="00BC6D93"/>
    <w:rsid w:val="00BD6DDE"/>
    <w:rsid w:val="00BE2C48"/>
    <w:rsid w:val="00BF02AA"/>
    <w:rsid w:val="00C0304A"/>
    <w:rsid w:val="00C06A74"/>
    <w:rsid w:val="00C24827"/>
    <w:rsid w:val="00C24C93"/>
    <w:rsid w:val="00C33F41"/>
    <w:rsid w:val="00C36937"/>
    <w:rsid w:val="00C53D59"/>
    <w:rsid w:val="00C602BF"/>
    <w:rsid w:val="00C71EA2"/>
    <w:rsid w:val="00C822B0"/>
    <w:rsid w:val="00C90F41"/>
    <w:rsid w:val="00CB7B15"/>
    <w:rsid w:val="00CB7C39"/>
    <w:rsid w:val="00CC44BD"/>
    <w:rsid w:val="00CE142B"/>
    <w:rsid w:val="00D50E05"/>
    <w:rsid w:val="00D862BD"/>
    <w:rsid w:val="00DD58D1"/>
    <w:rsid w:val="00DF27DC"/>
    <w:rsid w:val="00E07B6A"/>
    <w:rsid w:val="00E37BE9"/>
    <w:rsid w:val="00E45E9D"/>
    <w:rsid w:val="00E469B9"/>
    <w:rsid w:val="00E612D3"/>
    <w:rsid w:val="00E64D9F"/>
    <w:rsid w:val="00E66733"/>
    <w:rsid w:val="00E71BB7"/>
    <w:rsid w:val="00E82585"/>
    <w:rsid w:val="00E96759"/>
    <w:rsid w:val="00EB1990"/>
    <w:rsid w:val="00EC5BFD"/>
    <w:rsid w:val="00EF65F8"/>
    <w:rsid w:val="00F0154E"/>
    <w:rsid w:val="00F07307"/>
    <w:rsid w:val="00F1149F"/>
    <w:rsid w:val="00F33741"/>
    <w:rsid w:val="00F51037"/>
    <w:rsid w:val="00F55588"/>
    <w:rsid w:val="00F67037"/>
    <w:rsid w:val="00F6796B"/>
    <w:rsid w:val="00F72A44"/>
    <w:rsid w:val="00F776B7"/>
    <w:rsid w:val="00F9117D"/>
    <w:rsid w:val="00FA3695"/>
    <w:rsid w:val="00FB0E7E"/>
    <w:rsid w:val="00FB1171"/>
    <w:rsid w:val="00FB360D"/>
    <w:rsid w:val="00FD5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16843F"/>
  <w15:chartTrackingRefBased/>
  <w15:docId w15:val="{5DBC121B-4C4B-436D-AA26-A0ECD2469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12D3"/>
  </w:style>
  <w:style w:type="paragraph" w:styleId="Heading1">
    <w:name w:val="heading 1"/>
    <w:basedOn w:val="Normal"/>
    <w:next w:val="Normal"/>
    <w:link w:val="Heading1Char"/>
    <w:uiPriority w:val="9"/>
    <w:qFormat/>
    <w:rsid w:val="00E612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12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12D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12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12D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12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12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12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12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12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12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12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12D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12D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12D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12D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12D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12D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12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12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12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12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12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12D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12D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12D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12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12D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12D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2D3"/>
  </w:style>
  <w:style w:type="paragraph" w:styleId="Footer">
    <w:name w:val="footer"/>
    <w:basedOn w:val="Normal"/>
    <w:link w:val="Foot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2D3"/>
  </w:style>
  <w:style w:type="table" w:styleId="TableGrid">
    <w:name w:val="Table Grid"/>
    <w:basedOn w:val="TableNormal"/>
    <w:uiPriority w:val="39"/>
    <w:rsid w:val="006828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7479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</Words>
  <Characters>126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16</cp:revision>
  <dcterms:created xsi:type="dcterms:W3CDTF">2024-01-29T10:00:00Z</dcterms:created>
  <dcterms:modified xsi:type="dcterms:W3CDTF">2024-11-01T10:50:00Z</dcterms:modified>
</cp:coreProperties>
</file>